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81" w:rsidRDefault="00FD2E81" w:rsidP="00571951">
      <w:p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71951">
        <w:rPr>
          <w:rFonts w:ascii="Times New Roman" w:hAnsi="Times New Roman" w:cs="Times New Roman"/>
          <w:sz w:val="24"/>
          <w:szCs w:val="24"/>
        </w:rPr>
        <w:t xml:space="preserve">Алексей Валов передал спецавтомобиль УАЗ «Фермер» для тушения пожаров </w:t>
      </w:r>
      <w:r>
        <w:rPr>
          <w:rFonts w:ascii="Times New Roman" w:hAnsi="Times New Roman" w:cs="Times New Roman"/>
          <w:sz w:val="24"/>
          <w:szCs w:val="24"/>
        </w:rPr>
        <w:t xml:space="preserve">фряновской </w:t>
      </w:r>
      <w:r w:rsidRPr="0057195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D2E81" w:rsidRPr="00571951" w:rsidRDefault="00FD2E81" w:rsidP="00571951">
      <w:p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71951">
        <w:rPr>
          <w:rFonts w:ascii="Times New Roman" w:hAnsi="Times New Roman" w:cs="Times New Roman"/>
          <w:sz w:val="24"/>
          <w:szCs w:val="24"/>
        </w:rPr>
        <w:t>Оборудованный бочкой для воды и мобильными распылителями, автомобиль предназначен для  патрулирования  лесов, проведения противопожарных работ, связанных с предупреждением и тушением лесных пожаров и ликвидаци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71951">
        <w:rPr>
          <w:rFonts w:ascii="Times New Roman" w:hAnsi="Times New Roman" w:cs="Times New Roman"/>
          <w:sz w:val="24"/>
          <w:szCs w:val="24"/>
        </w:rPr>
        <w:t xml:space="preserve"> возгораний. </w:t>
      </w:r>
    </w:p>
    <w:p w:rsidR="00FD2E81" w:rsidRPr="00571951" w:rsidRDefault="00FD2E81" w:rsidP="00571951">
      <w:pPr>
        <w:spacing w:after="0"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71951">
        <w:rPr>
          <w:rFonts w:ascii="Times New Roman" w:hAnsi="Times New Roman" w:cs="Times New Roman"/>
          <w:sz w:val="24"/>
          <w:szCs w:val="24"/>
        </w:rPr>
        <w:t xml:space="preserve"> Начальник Щёлковского гарнизона пожарной охраны Вячеслав  Никонов и глава администрации городского поселения Фряново Олег Болотин поблагодарили  руководителя  районной администрации за своевременный подарок.  Глава  самого дальнего в Щёлковском районе поселения доложил о готовности противопожарных служб и народной пожарной дружины поселения  к проведению новогодних и рождественских праздников. </w:t>
      </w:r>
    </w:p>
    <w:p w:rsidR="00FD2E81" w:rsidRPr="00571951" w:rsidRDefault="00FD2E81" w:rsidP="00A557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E81" w:rsidRPr="00571951" w:rsidSect="0097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F34"/>
    <w:rsid w:val="000818DE"/>
    <w:rsid w:val="001A0BC8"/>
    <w:rsid w:val="00571951"/>
    <w:rsid w:val="00693F34"/>
    <w:rsid w:val="0097288A"/>
    <w:rsid w:val="00975C6B"/>
    <w:rsid w:val="00977A23"/>
    <w:rsid w:val="00A5579C"/>
    <w:rsid w:val="00FD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107</Words>
  <Characters>613</Characters>
  <Application>Microsoft Office Outlook</Application>
  <DocSecurity>0</DocSecurity>
  <Lines>0</Lines>
  <Paragraphs>0</Paragraphs>
  <ScaleCrop>false</ScaleCrop>
  <Company>Vremya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5</cp:revision>
  <dcterms:created xsi:type="dcterms:W3CDTF">2014-12-25T07:21:00Z</dcterms:created>
  <dcterms:modified xsi:type="dcterms:W3CDTF">2014-12-25T10:10:00Z</dcterms:modified>
</cp:coreProperties>
</file>